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29" w:rsidRPr="00A63429" w:rsidRDefault="00A63429" w:rsidP="00A6342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E1D34" w:rsidRDefault="00B43CA4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Администратор\Pictures\2016-02-08 Положение осистеме оценки индивидуального развития\Положение осистеме оценки индивидуального развит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6-02-08 Положение осистеме оценки индивидуального развития\Положение осистеме оценки индивидуального развит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34" w:rsidRDefault="009E1D34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E1D34" w:rsidRDefault="009E1D34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E1D34" w:rsidRDefault="009E1D34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E1D34" w:rsidRDefault="009E1D34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E1D34" w:rsidRDefault="009E1D34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E1D34" w:rsidRDefault="009E1D34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E1D34" w:rsidRDefault="009E1D34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A04B1" w:rsidRPr="008A04B1" w:rsidRDefault="00AC00EB" w:rsidP="00B43C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изучение процесса индивидуальных достижений  детьми дошкольного возраста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качеств, описанных в целевых ориентирах ФГОС ДО,  которые они должны приобрести в результате ее освоения к 7 годам.</w:t>
      </w:r>
    </w:p>
    <w:p w:rsidR="008A04B1" w:rsidRP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8A04B1" w:rsidRPr="008A04B1" w:rsidRDefault="008A04B1" w:rsidP="008A04B1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об индивидуальном развитии воспитанников по образовательным областям</w:t>
      </w:r>
    </w:p>
    <w:p w:rsidR="008A04B1" w:rsidRPr="008A04B1" w:rsidRDefault="008A04B1" w:rsidP="008A04B1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анализа изменений в развитии воспитанников</w:t>
      </w:r>
    </w:p>
    <w:p w:rsidR="008A04B1" w:rsidRPr="008A04B1" w:rsidRDefault="008A04B1" w:rsidP="008A04B1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корректирующих мероприятий образовательного процесса в ДОУ</w:t>
      </w:r>
    </w:p>
    <w:p w:rsidR="008A04B1" w:rsidRPr="008A04B1" w:rsidRDefault="008A04B1" w:rsidP="008A04B1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индивидуального маршрута для каждого воспитанника</w:t>
      </w:r>
    </w:p>
    <w:p w:rsidR="008A04B1" w:rsidRPr="008A04B1" w:rsidRDefault="008A04B1" w:rsidP="008A04B1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мониторинга</w:t>
      </w:r>
    </w:p>
    <w:p w:rsidR="008A04B1" w:rsidRPr="008A04B1" w:rsidRDefault="008A04B1" w:rsidP="008A04B1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Объектом  мониторинга  являются:</w:t>
      </w:r>
    </w:p>
    <w:p w:rsidR="008A04B1" w:rsidRPr="008A04B1" w:rsidRDefault="008A04B1" w:rsidP="008A04B1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качества детей - качества, характеризующие физическое развитие детей (сила, выносливость, ловкость и др.), а также антропометрические и физические  показатели;</w:t>
      </w:r>
    </w:p>
    <w:p w:rsidR="008A04B1" w:rsidRPr="008A04B1" w:rsidRDefault="008A04B1" w:rsidP="008A04B1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качества – качества, характеризующие развитие личностной сферы ребенка (мотивации, произвольности, воли, эмоций, самосознания), в том числе его морально-нравственное развитие;</w:t>
      </w:r>
    </w:p>
    <w:p w:rsidR="008A04B1" w:rsidRPr="008A04B1" w:rsidRDefault="008A04B1" w:rsidP="008A04B1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 качества – качества, характеризующие развитие интеллектуальной сферы ребенка (формирование высших психических функций,  накопление знаний   и социального опыта);</w:t>
      </w:r>
    </w:p>
    <w:p w:rsidR="008A04B1" w:rsidRPr="008A04B1" w:rsidRDefault="008A04B1" w:rsidP="008A04B1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умения, навыки – средства, способствующие развитию  ребенка.</w:t>
      </w:r>
    </w:p>
    <w:p w:rsidR="008A04B1" w:rsidRPr="008A04B1" w:rsidRDefault="008A04B1" w:rsidP="008A04B1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Предметом мониторинга являются целевые ориентиры на этапе завершения дошкольного образования.</w:t>
      </w:r>
    </w:p>
    <w:p w:rsidR="008A04B1" w:rsidRPr="008A04B1" w:rsidRDefault="008A04B1" w:rsidP="008A04B1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процедура мониторинга.</w:t>
      </w:r>
    </w:p>
    <w:p w:rsidR="008A04B1" w:rsidRP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Мониторинговая процедура предполагает, что мониторинг индивидуального развития ребенка проводится всеми специалистами ДОУ, работающими с ребенком. В совокупности использование разнообразных методик,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сформированности знаний и умений у детей дошкольного возраста, которые и являются критериями </w:t>
      </w:r>
      <w:r w:rsidR="008A04B1"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характера реализации основной 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дошкольного образования.</w:t>
      </w:r>
    </w:p>
    <w:p w:rsidR="008A04B1" w:rsidRP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проводится педагогами под руководством заведующего, куда входят воспитатели, работающие в данной возрастной группе.</w:t>
      </w:r>
    </w:p>
    <w:p w:rsidR="008A04B1" w:rsidRP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основой  является пособие «</w:t>
      </w: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педагогического процесса детей 4,5,6 и 7 года жизни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автор-составитель </w:t>
      </w: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Верещагина Н.В..</w:t>
      </w:r>
    </w:p>
    <w:p w:rsidR="008A04B1" w:rsidRP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  оценки индивидуального развития детей педагогами ДОУ подбирается комплект  диагностических методик, обеспечивающих:</w:t>
      </w:r>
    </w:p>
    <w:p w:rsidR="008A04B1" w:rsidRPr="008A04B1" w:rsidRDefault="008A04B1" w:rsidP="008A04B1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качественной  и (или) количественной оценки;</w:t>
      </w:r>
    </w:p>
    <w:p w:rsidR="008A04B1" w:rsidRPr="008A04B1" w:rsidRDefault="008A04B1" w:rsidP="008A04B1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надежность (точность) инструментария;</w:t>
      </w:r>
    </w:p>
    <w:p w:rsidR="008A04B1" w:rsidRPr="008A04B1" w:rsidRDefault="008A04B1" w:rsidP="008A04B1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валидность инструментария (полноту и адекватность проверочных заданий);</w:t>
      </w:r>
    </w:p>
    <w:p w:rsidR="008A04B1" w:rsidRPr="008A04B1" w:rsidRDefault="008A04B1" w:rsidP="008A04B1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результатов исследования.</w:t>
      </w:r>
    </w:p>
    <w:p w:rsidR="008A04B1" w:rsidRP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требованием к проведению системы оценки индивидуального развития является его экономичность, обеспечиваемая включением в диагностический комплекс только тех методов, применение которых позволяет получить необходимый объем информации и не приводит к переутомлению ребенка в ходе обследования.</w:t>
      </w:r>
    </w:p>
    <w:p w:rsidR="008A04B1" w:rsidRPr="008A04B1" w:rsidRDefault="008A04B1" w:rsidP="008A04B1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и методы сбора информации</w:t>
      </w:r>
    </w:p>
    <w:p w:rsidR="008A04B1" w:rsidRP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8A04B1" w:rsidRPr="008A04B1" w:rsidRDefault="008A04B1" w:rsidP="008A04B1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8A04B1" w:rsidRPr="008A04B1" w:rsidRDefault="008A04B1" w:rsidP="008A04B1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деятельности;</w:t>
      </w:r>
    </w:p>
    <w:p w:rsidR="008A04B1" w:rsidRPr="008A04B1" w:rsidRDefault="008A04B1" w:rsidP="008A04B1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:rsidR="008A04B1" w:rsidRPr="008A04B1" w:rsidRDefault="008A04B1" w:rsidP="008A04B1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</w:t>
      </w:r>
    </w:p>
    <w:p w:rsidR="008A04B1" w:rsidRPr="008A04B1" w:rsidRDefault="008A04B1" w:rsidP="008A04B1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деятельности;</w:t>
      </w:r>
    </w:p>
    <w:p w:rsidR="008A04B1" w:rsidRPr="008A04B1" w:rsidRDefault="008A04B1" w:rsidP="008A04B1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физического развития.</w:t>
      </w:r>
    </w:p>
    <w:p w:rsidR="008A04B1" w:rsidRP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по проведению оценки индивидуального развития воспитанников</w:t>
      </w: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следующие методы:</w:t>
      </w:r>
    </w:p>
    <w:p w:rsidR="008A04B1" w:rsidRPr="008A04B1" w:rsidRDefault="008A04B1" w:rsidP="008A04B1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(целенаправленное и систематическое изучение, сбор информации, фиксация действий и проявлений поведения);</w:t>
      </w:r>
    </w:p>
    <w:p w:rsidR="008A04B1" w:rsidRPr="008A04B1" w:rsidRDefault="008A04B1" w:rsidP="008A04B1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беседа;</w:t>
      </w:r>
    </w:p>
    <w:p w:rsidR="008A04B1" w:rsidRPr="008A04B1" w:rsidRDefault="008A04B1" w:rsidP="008A04B1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тестирование;</w:t>
      </w:r>
    </w:p>
    <w:p w:rsidR="008A04B1" w:rsidRPr="008A04B1" w:rsidRDefault="008A04B1" w:rsidP="008A04B1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продуктов деятельности;</w:t>
      </w:r>
    </w:p>
    <w:p w:rsidR="008A04B1" w:rsidRPr="008A04B1" w:rsidRDefault="008A04B1" w:rsidP="008A04B1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анализ.</w:t>
      </w:r>
    </w:p>
    <w:p w:rsidR="008A04B1" w:rsidRP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собираемой информации:</w:t>
      </w:r>
    </w:p>
    <w:p w:rsidR="008A04B1" w:rsidRPr="008A04B1" w:rsidRDefault="008A04B1" w:rsidP="008A04B1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полнота;</w:t>
      </w:r>
    </w:p>
    <w:p w:rsidR="008A04B1" w:rsidRPr="008A04B1" w:rsidRDefault="008A04B1" w:rsidP="008A04B1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конкретность;</w:t>
      </w:r>
    </w:p>
    <w:p w:rsidR="008A04B1" w:rsidRPr="008A04B1" w:rsidRDefault="008A04B1" w:rsidP="008A04B1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объективность;</w:t>
      </w:r>
    </w:p>
    <w:p w:rsidR="008A04B1" w:rsidRPr="008A04B1" w:rsidRDefault="008A04B1" w:rsidP="008A04B1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своевременность.</w:t>
      </w:r>
    </w:p>
    <w:p w:rsidR="008A04B1" w:rsidRPr="008A04B1" w:rsidRDefault="008A04B1" w:rsidP="008A04B1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  периодичность мониторинга</w:t>
      </w:r>
    </w:p>
    <w:p w:rsidR="008A04B1" w:rsidRP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индивидуального развития детей проводится 2 раза в год в следующие сроки</w:t>
      </w: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9 по 15 сентября  и с 15 по 22 мая ежегодно.</w:t>
      </w:r>
    </w:p>
    <w:p w:rsidR="008A04B1" w:rsidRP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мониторинга не может превышать двух недель  в отношении высокоформализованных методов.</w:t>
      </w:r>
    </w:p>
    <w:p w:rsidR="008A04B1" w:rsidRP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методы оценки  могут использоваться в течение года по мере необходимости с целью фиксации динамики индивидуальных траекторий развития детей</w:t>
      </w:r>
    </w:p>
    <w:p w:rsidR="008A04B1" w:rsidRPr="008A04B1" w:rsidRDefault="008A04B1" w:rsidP="008A04B1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обязанности.</w:t>
      </w:r>
    </w:p>
    <w:p w:rsidR="008A04B1" w:rsidRP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  имеют  право выбирать методы и формы сбора информации;</w:t>
      </w:r>
    </w:p>
    <w:p w:rsidR="008A04B1" w:rsidRP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Заведующий имеют право рекомендовать по итогам оценки индивидуального развития детей  представление опыта работы сотрудника на </w:t>
      </w: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педагогическом совете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и районном методическом объединении;</w:t>
      </w:r>
    </w:p>
    <w:p w:rsidR="008A04B1" w:rsidRP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Заведующий  может переносить и изменять сроки оценки  воспитанников;</w:t>
      </w:r>
    </w:p>
    <w:p w:rsidR="008A04B1" w:rsidRP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педагогический работник, проводящий оценивание индивидуального развития детей обязан</w:t>
      </w:r>
    </w:p>
    <w:p w:rsidR="008A04B1" w:rsidRPr="008A04B1" w:rsidRDefault="008A04B1" w:rsidP="008A04B1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тактично относится к каждому ребенку;</w:t>
      </w:r>
    </w:p>
    <w:p w:rsidR="008A04B1" w:rsidRPr="008A04B1" w:rsidRDefault="008A04B1" w:rsidP="008A04B1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результатами родителей;</w:t>
      </w:r>
    </w:p>
    <w:p w:rsidR="008A04B1" w:rsidRPr="008A04B1" w:rsidRDefault="008A04B1" w:rsidP="008A04B1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конфиденциальность;</w:t>
      </w:r>
    </w:p>
    <w:p w:rsidR="008A04B1" w:rsidRP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за:</w:t>
      </w:r>
    </w:p>
    <w:p w:rsidR="008A04B1" w:rsidRPr="008A04B1" w:rsidRDefault="008A04B1" w:rsidP="008A04B1">
      <w:pPr>
        <w:numPr>
          <w:ilvl w:val="0"/>
          <w:numId w:val="45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проведения процедуры (сбор, обработка, анализ, хранение результатов);</w:t>
      </w:r>
    </w:p>
    <w:p w:rsidR="008A04B1" w:rsidRPr="008A04B1" w:rsidRDefault="008A04B1" w:rsidP="008A04B1">
      <w:pPr>
        <w:numPr>
          <w:ilvl w:val="0"/>
          <w:numId w:val="45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срыв сроков проведения мониторинга и оформления отчетной документации;</w:t>
      </w:r>
    </w:p>
    <w:p w:rsidR="008A04B1" w:rsidRPr="008A04B1" w:rsidRDefault="008A04B1" w:rsidP="008A04B1">
      <w:pPr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Документация.</w:t>
      </w:r>
    </w:p>
    <w:p w:rsidR="008A04B1" w:rsidRPr="008A04B1" w:rsidRDefault="008A04B1" w:rsidP="008A04B1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По результатам мониторинга  ответственными исполнителями заполняются оценочные листы.</w:t>
      </w:r>
    </w:p>
    <w:p w:rsidR="008A04B1" w:rsidRPr="008A04B1" w:rsidRDefault="008A04B1" w:rsidP="008A04B1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Воспитатель  составляет аналитическую справку по итогам мониторинга достижения детьми планируемых результатов освоения  Программы, которая  предоставляется  руководителю  учреждения не позднее 7 дней с момента завершения мониторинга.</w:t>
      </w:r>
    </w:p>
    <w:p w:rsidR="008A04B1" w:rsidRPr="008A04B1" w:rsidRDefault="008A04B1" w:rsidP="008A04B1">
      <w:pPr>
        <w:numPr>
          <w:ilvl w:val="0"/>
          <w:numId w:val="47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положения</w:t>
      </w:r>
    </w:p>
    <w:p w:rsidR="008A04B1" w:rsidRP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данного положения не ограничен. Положение действует до принятия нового.</w:t>
      </w:r>
    </w:p>
    <w:p w:rsidR="008A04B1" w:rsidRDefault="00AC00EB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</w:t>
      </w:r>
      <w:r w:rsidR="008A04B1" w:rsidRPr="008A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положение, также изменения и дополнения в положение «О системе оценки индивидуального развития детей в соответствии с ФГОС ДО»  могут вноситься на организационно-методических совещаниях и вступают в силу с момента  их утверждения заведующим ДОУ.</w:t>
      </w: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Pr="00A63429" w:rsidRDefault="004A3310" w:rsidP="004A3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учреждение</w:t>
      </w:r>
    </w:p>
    <w:p w:rsidR="004A3310" w:rsidRPr="00A63429" w:rsidRDefault="004A3310" w:rsidP="004A3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Мухоудер</w:t>
      </w:r>
      <w:r w:rsidRPr="00A63429">
        <w:rPr>
          <w:rFonts w:ascii="Times New Roman" w:hAnsi="Times New Roman" w:cs="Times New Roman"/>
          <w:sz w:val="24"/>
          <w:szCs w:val="24"/>
        </w:rPr>
        <w:t>овский  детский сад Алексеевского района Белгородской области</w:t>
      </w:r>
    </w:p>
    <w:p w:rsidR="004A3310" w:rsidRPr="00A63429" w:rsidRDefault="004A3310" w:rsidP="004A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310" w:rsidRPr="00A63429" w:rsidRDefault="004A3310" w:rsidP="004A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 w:rsidRPr="00A63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4A3310" w:rsidRPr="00A63429" w:rsidRDefault="004A3310" w:rsidP="004A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Приказом заведующего</w:t>
      </w:r>
    </w:p>
    <w:p w:rsidR="004A3310" w:rsidRPr="00A63429" w:rsidRDefault="004A3310" w:rsidP="004A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Мухоудер</w:t>
      </w:r>
      <w:r w:rsidRPr="00A63429">
        <w:rPr>
          <w:rFonts w:ascii="Times New Roman" w:hAnsi="Times New Roman" w:cs="Times New Roman"/>
          <w:sz w:val="24"/>
          <w:szCs w:val="24"/>
        </w:rPr>
        <w:t xml:space="preserve">овский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МДОУ Мухоудер</w:t>
      </w:r>
      <w:r w:rsidRPr="00A63429">
        <w:rPr>
          <w:rFonts w:ascii="Times New Roman" w:hAnsi="Times New Roman" w:cs="Times New Roman"/>
          <w:sz w:val="24"/>
          <w:szCs w:val="24"/>
        </w:rPr>
        <w:t xml:space="preserve">овский </w:t>
      </w:r>
    </w:p>
    <w:p w:rsidR="004A3310" w:rsidRPr="00A63429" w:rsidRDefault="004A3310" w:rsidP="004A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t>детский сад                                                                                     детский сад</w:t>
      </w:r>
    </w:p>
    <w:p w:rsidR="004A3310" w:rsidRPr="00A63429" w:rsidRDefault="004A3310" w:rsidP="004A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Pr="00A63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3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от « 29»августа 2014 № 32</w:t>
      </w:r>
    </w:p>
    <w:p w:rsidR="004A3310" w:rsidRPr="00A63429" w:rsidRDefault="004A3310" w:rsidP="004A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29 »  августа</w:t>
      </w:r>
      <w:r w:rsidRPr="00A63429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63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Т.Ворожбянова</w:t>
      </w:r>
    </w:p>
    <w:p w:rsidR="004A3310" w:rsidRPr="00A63429" w:rsidRDefault="004A3310" w:rsidP="004A3310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310" w:rsidRPr="008A04B1" w:rsidRDefault="004A3310" w:rsidP="004A3310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A3310" w:rsidRDefault="004A3310" w:rsidP="004A3310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внутренней системе оценки качества образования</w:t>
      </w:r>
    </w:p>
    <w:p w:rsidR="004A3310" w:rsidRDefault="004A3310" w:rsidP="004A3310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МДОУ  Мухоудеровский детский сад Алексеевского района</w:t>
      </w:r>
    </w:p>
    <w:p w:rsidR="004A3310" w:rsidRPr="004A3310" w:rsidRDefault="004A3310" w:rsidP="004A3310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Белгородской области</w:t>
      </w: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Default="00CE7658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6A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A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A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A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положение</w:t>
      </w:r>
    </w:p>
    <w:p w:rsidR="006A09C1" w:rsidRPr="006A09C1" w:rsidRDefault="006A09C1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658" w:rsidRPr="006A09C1" w:rsidRDefault="00CE7658" w:rsidP="00CE7658">
      <w:pPr>
        <w:pStyle w:val="a5"/>
        <w:numPr>
          <w:ilvl w:val="1"/>
          <w:numId w:val="5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системе внутреннего  мониторинга качества образования МДОУ Мухоудеровский детский сад Алексеевского района (далее –Положение) определяет цели задачи и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</w:p>
    <w:p w:rsidR="00CE7658" w:rsidRPr="006A09C1" w:rsidRDefault="00CE7658" w:rsidP="00CE7658">
      <w:pPr>
        <w:pStyle w:val="a5"/>
        <w:numPr>
          <w:ilvl w:val="1"/>
          <w:numId w:val="5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:rsidR="00CE7658" w:rsidRPr="006A09C1" w:rsidRDefault="00CC0AE4" w:rsidP="00CC0AE4">
      <w:pPr>
        <w:pStyle w:val="a5"/>
        <w:shd w:val="clear" w:color="auto" w:fill="FFFFFF" w:themeFill="background1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«ОБ образовании в Российской Федерации» №273 ФЗ от 2912.2012,</w:t>
      </w:r>
    </w:p>
    <w:p w:rsidR="00CC0AE4" w:rsidRPr="006A09C1" w:rsidRDefault="00CC0AE4" w:rsidP="00CC0AE4">
      <w:pPr>
        <w:pStyle w:val="a5"/>
        <w:shd w:val="clear" w:color="auto" w:fill="FFFFFF" w:themeFill="background1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 Федеральный государственный образовательный стандарт дошкольного образования» Приказ Минобрнауки России от 17.10.2013 №1155,</w:t>
      </w:r>
    </w:p>
    <w:p w:rsidR="00CC0AE4" w:rsidRPr="006A09C1" w:rsidRDefault="00CC0AE4" w:rsidP="00CC0AE4">
      <w:pPr>
        <w:pStyle w:val="a5"/>
        <w:shd w:val="clear" w:color="auto" w:fill="FFFFFF" w:themeFill="background1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РФ от 11.03.2011 № 164 « Об осуществлении государственного контроля(надзора) в сфере образования»,</w:t>
      </w:r>
    </w:p>
    <w:p w:rsidR="00CC0AE4" w:rsidRPr="006A09C1" w:rsidRDefault="00CC0AE4" w:rsidP="00CC0AE4">
      <w:pPr>
        <w:pStyle w:val="a5"/>
        <w:shd w:val="clear" w:color="auto" w:fill="FFFFFF" w:themeFill="background1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</w:t>
      </w:r>
      <w:r w:rsidR="00BB74B4" w:rsidRPr="006A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программам – образовательным программам  дошкольного образования» ( Зарегистрировано в Минюсте России 26.09.2013</w:t>
      </w:r>
      <w:r w:rsidR="006A09C1" w:rsidRPr="006A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300380</w:t>
      </w:r>
    </w:p>
    <w:p w:rsidR="006A09C1" w:rsidRPr="006A09C1" w:rsidRDefault="006A09C1" w:rsidP="006A09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1.3. В настоящем Положении используются следующие термины:</w:t>
      </w:r>
    </w:p>
    <w:p w:rsidR="006A09C1" w:rsidRPr="006A09C1" w:rsidRDefault="006A09C1" w:rsidP="006A09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A0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Качество образования - </w:t>
      </w:r>
      <w:r w:rsidRPr="006A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комплексная характеристика образования, выражающая степень его соответствия федеральным государственным образовательным стандартам( образовательным стандартам) и потребностям заказчика, в том числе степень достижения обучающимися планируемых результатов освоения основной образовательной программы(далее –ООП) дошкольного образовательного учреждения( далее ДОУ) </w:t>
      </w:r>
    </w:p>
    <w:p w:rsidR="004A3310" w:rsidRPr="006A09C1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310" w:rsidRPr="006A09C1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310" w:rsidRPr="006A09C1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10" w:rsidRPr="008A04B1" w:rsidRDefault="004A3310" w:rsidP="00AC00E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142" w:rsidRPr="00A63429" w:rsidRDefault="00B74142" w:rsidP="008A04B1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A04B1" w:rsidRPr="00A63429" w:rsidRDefault="008A04B1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8A04B1" w:rsidRPr="00A63429" w:rsidSect="00A6342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DED"/>
    <w:multiLevelType w:val="multilevel"/>
    <w:tmpl w:val="D610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3B54"/>
    <w:multiLevelType w:val="multilevel"/>
    <w:tmpl w:val="A01C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A3793"/>
    <w:multiLevelType w:val="multilevel"/>
    <w:tmpl w:val="9588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B2B9F"/>
    <w:multiLevelType w:val="multilevel"/>
    <w:tmpl w:val="4BE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237BA"/>
    <w:multiLevelType w:val="multilevel"/>
    <w:tmpl w:val="4ACC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D4C4E"/>
    <w:multiLevelType w:val="multilevel"/>
    <w:tmpl w:val="26B4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A62A8"/>
    <w:multiLevelType w:val="multilevel"/>
    <w:tmpl w:val="3C7E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31481"/>
    <w:multiLevelType w:val="multilevel"/>
    <w:tmpl w:val="B01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D5EB8"/>
    <w:multiLevelType w:val="multilevel"/>
    <w:tmpl w:val="022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C5313"/>
    <w:multiLevelType w:val="multilevel"/>
    <w:tmpl w:val="8F9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70941"/>
    <w:multiLevelType w:val="multilevel"/>
    <w:tmpl w:val="442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86601"/>
    <w:multiLevelType w:val="multilevel"/>
    <w:tmpl w:val="11FE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283E3E"/>
    <w:multiLevelType w:val="multilevel"/>
    <w:tmpl w:val="07220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67E4611F"/>
    <w:multiLevelType w:val="multilevel"/>
    <w:tmpl w:val="4BF2E8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9227E6B"/>
    <w:multiLevelType w:val="multilevel"/>
    <w:tmpl w:val="1FD6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6A2844"/>
    <w:multiLevelType w:val="multilevel"/>
    <w:tmpl w:val="D55E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190CFD"/>
    <w:multiLevelType w:val="multilevel"/>
    <w:tmpl w:val="DC9C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47670"/>
    <w:multiLevelType w:val="multilevel"/>
    <w:tmpl w:val="FB9A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0F63D0"/>
    <w:multiLevelType w:val="multilevel"/>
    <w:tmpl w:val="F512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8670AF"/>
    <w:multiLevelType w:val="multilevel"/>
    <w:tmpl w:val="8B6C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E05DE2"/>
    <w:multiLevelType w:val="multilevel"/>
    <w:tmpl w:val="BDB8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B85352"/>
    <w:multiLevelType w:val="multilevel"/>
    <w:tmpl w:val="7072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</w:num>
  <w:num w:numId="5">
    <w:abstractNumId w:val="3"/>
    <w:lvlOverride w:ilvl="0"/>
    <w:lvlOverride w:ilvl="1">
      <w:startOverride w:val="1"/>
    </w:lvlOverride>
  </w:num>
  <w:num w:numId="6">
    <w:abstractNumId w:val="3"/>
    <w:lvlOverride w:ilvl="0"/>
    <w:lvlOverride w:ilvl="1">
      <w:startOverride w:val="1"/>
    </w:lvlOverride>
  </w:num>
  <w:num w:numId="7">
    <w:abstractNumId w:val="3"/>
    <w:lvlOverride w:ilvl="0"/>
    <w:lvlOverride w:ilvl="1">
      <w:startOverride w:val="1"/>
    </w:lvlOverride>
  </w:num>
  <w:num w:numId="8">
    <w:abstractNumId w:val="3"/>
    <w:lvlOverride w:ilvl="0"/>
    <w:lvlOverride w:ilvl="1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</w:num>
  <w:num w:numId="11">
    <w:abstractNumId w:val="13"/>
    <w:lvlOverride w:ilvl="0"/>
    <w:lvlOverride w:ilvl="1">
      <w:startOverride w:val="1"/>
    </w:lvlOverride>
  </w:num>
  <w:num w:numId="12">
    <w:abstractNumId w:val="1"/>
  </w:num>
  <w:num w:numId="13">
    <w:abstractNumId w:val="16"/>
    <w:lvlOverride w:ilvl="0">
      <w:startOverride w:val="2"/>
    </w:lvlOverride>
  </w:num>
  <w:num w:numId="14">
    <w:abstractNumId w:val="16"/>
    <w:lvlOverride w:ilvl="0"/>
    <w:lvlOverride w:ilvl="1">
      <w:startOverride w:val="2"/>
    </w:lvlOverride>
  </w:num>
  <w:num w:numId="15">
    <w:abstractNumId w:val="16"/>
    <w:lvlOverride w:ilvl="0"/>
    <w:lvlOverride w:ilvl="1">
      <w:startOverride w:val="2"/>
    </w:lvlOverride>
  </w:num>
  <w:num w:numId="16">
    <w:abstractNumId w:val="19"/>
  </w:num>
  <w:num w:numId="17">
    <w:abstractNumId w:val="2"/>
    <w:lvlOverride w:ilvl="0">
      <w:startOverride w:val="3"/>
    </w:lvlOverride>
  </w:num>
  <w:num w:numId="18">
    <w:abstractNumId w:val="7"/>
  </w:num>
  <w:num w:numId="19">
    <w:abstractNumId w:val="4"/>
    <w:lvlOverride w:ilvl="0">
      <w:startOverride w:val="4"/>
    </w:lvlOverride>
  </w:num>
  <w:num w:numId="20">
    <w:abstractNumId w:val="4"/>
    <w:lvlOverride w:ilvl="0"/>
    <w:lvlOverride w:ilvl="1">
      <w:startOverride w:val="4"/>
    </w:lvlOverride>
  </w:num>
  <w:num w:numId="21">
    <w:abstractNumId w:val="4"/>
    <w:lvlOverride w:ilvl="0"/>
    <w:lvlOverride w:ilvl="1">
      <w:startOverride w:val="4"/>
    </w:lvlOverride>
  </w:num>
  <w:num w:numId="22">
    <w:abstractNumId w:val="4"/>
    <w:lvlOverride w:ilvl="0"/>
    <w:lvlOverride w:ilvl="1">
      <w:startOverride w:val="4"/>
    </w:lvlOverride>
  </w:num>
  <w:num w:numId="23">
    <w:abstractNumId w:val="4"/>
    <w:lvlOverride w:ilvl="0"/>
    <w:lvlOverride w:ilvl="1">
      <w:startOverride w:val="4"/>
    </w:lvlOverride>
  </w:num>
  <w:num w:numId="24">
    <w:abstractNumId w:val="10"/>
  </w:num>
  <w:num w:numId="25">
    <w:abstractNumId w:val="10"/>
    <w:lvlOverride w:ilvl="0"/>
    <w:lvlOverride w:ilvl="1">
      <w:startOverride w:val="4"/>
    </w:lvlOverride>
  </w:num>
  <w:num w:numId="26">
    <w:abstractNumId w:val="15"/>
    <w:lvlOverride w:ilvl="0">
      <w:startOverride w:val="5"/>
    </w:lvlOverride>
  </w:num>
  <w:num w:numId="27">
    <w:abstractNumId w:val="15"/>
    <w:lvlOverride w:ilvl="0"/>
    <w:lvlOverride w:ilvl="1">
      <w:startOverride w:val="5"/>
    </w:lvlOverride>
  </w:num>
  <w:num w:numId="28">
    <w:abstractNumId w:val="11"/>
  </w:num>
  <w:num w:numId="29">
    <w:abstractNumId w:val="11"/>
    <w:lvlOverride w:ilvl="0"/>
    <w:lvlOverride w:ilvl="1">
      <w:startOverride w:val="5"/>
    </w:lvlOverride>
  </w:num>
  <w:num w:numId="30">
    <w:abstractNumId w:val="14"/>
  </w:num>
  <w:num w:numId="31">
    <w:abstractNumId w:val="14"/>
    <w:lvlOverride w:ilvl="0"/>
    <w:lvlOverride w:ilvl="1">
      <w:startOverride w:val="5"/>
    </w:lvlOverride>
  </w:num>
  <w:num w:numId="32">
    <w:abstractNumId w:val="5"/>
  </w:num>
  <w:num w:numId="33">
    <w:abstractNumId w:val="8"/>
    <w:lvlOverride w:ilvl="0">
      <w:startOverride w:val="6"/>
    </w:lvlOverride>
  </w:num>
  <w:num w:numId="34">
    <w:abstractNumId w:val="8"/>
    <w:lvlOverride w:ilvl="0"/>
    <w:lvlOverride w:ilvl="1">
      <w:startOverride w:val="6"/>
    </w:lvlOverride>
  </w:num>
  <w:num w:numId="35">
    <w:abstractNumId w:val="0"/>
  </w:num>
  <w:num w:numId="36">
    <w:abstractNumId w:val="0"/>
    <w:lvlOverride w:ilvl="0"/>
    <w:lvlOverride w:ilvl="1">
      <w:startOverride w:val="6"/>
    </w:lvlOverride>
  </w:num>
  <w:num w:numId="37">
    <w:abstractNumId w:val="0"/>
    <w:lvlOverride w:ilvl="0"/>
    <w:lvlOverride w:ilvl="1">
      <w:startOverride w:val="6"/>
    </w:lvlOverride>
  </w:num>
  <w:num w:numId="38">
    <w:abstractNumId w:val="6"/>
    <w:lvlOverride w:ilvl="0">
      <w:startOverride w:val="7"/>
    </w:lvlOverride>
  </w:num>
  <w:num w:numId="39">
    <w:abstractNumId w:val="6"/>
    <w:lvlOverride w:ilvl="0"/>
    <w:lvlOverride w:ilvl="1">
      <w:startOverride w:val="7"/>
    </w:lvlOverride>
  </w:num>
  <w:num w:numId="40">
    <w:abstractNumId w:val="6"/>
    <w:lvlOverride w:ilvl="0"/>
    <w:lvlOverride w:ilvl="1">
      <w:startOverride w:val="7"/>
    </w:lvlOverride>
  </w:num>
  <w:num w:numId="41">
    <w:abstractNumId w:val="6"/>
    <w:lvlOverride w:ilvl="0"/>
    <w:lvlOverride w:ilvl="1">
      <w:startOverride w:val="7"/>
    </w:lvlOverride>
  </w:num>
  <w:num w:numId="42">
    <w:abstractNumId w:val="6"/>
    <w:lvlOverride w:ilvl="0"/>
    <w:lvlOverride w:ilvl="1">
      <w:startOverride w:val="7"/>
    </w:lvlOverride>
  </w:num>
  <w:num w:numId="43">
    <w:abstractNumId w:val="9"/>
  </w:num>
  <w:num w:numId="44">
    <w:abstractNumId w:val="9"/>
    <w:lvlOverride w:ilvl="0"/>
    <w:lvlOverride w:ilvl="1">
      <w:startOverride w:val="7"/>
    </w:lvlOverride>
  </w:num>
  <w:num w:numId="45">
    <w:abstractNumId w:val="18"/>
  </w:num>
  <w:num w:numId="46">
    <w:abstractNumId w:val="20"/>
    <w:lvlOverride w:ilvl="0">
      <w:startOverride w:val="8"/>
    </w:lvlOverride>
  </w:num>
  <w:num w:numId="47">
    <w:abstractNumId w:val="21"/>
    <w:lvlOverride w:ilvl="0">
      <w:startOverride w:val="9"/>
    </w:lvlOverride>
  </w:num>
  <w:num w:numId="48">
    <w:abstractNumId w:val="21"/>
    <w:lvlOverride w:ilvl="0"/>
    <w:lvlOverride w:ilvl="1">
      <w:startOverride w:val="9"/>
    </w:lvlOverride>
  </w:num>
  <w:num w:numId="49">
    <w:abstractNumId w:val="21"/>
    <w:lvlOverride w:ilvl="0"/>
    <w:lvlOverride w:ilvl="1">
      <w:startOverride w:val="9"/>
    </w:lvlOverride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4B1"/>
    <w:rsid w:val="00031C17"/>
    <w:rsid w:val="000978ED"/>
    <w:rsid w:val="00453D9E"/>
    <w:rsid w:val="004A3310"/>
    <w:rsid w:val="006A09C1"/>
    <w:rsid w:val="008A04B1"/>
    <w:rsid w:val="00923972"/>
    <w:rsid w:val="009621B5"/>
    <w:rsid w:val="009E1D34"/>
    <w:rsid w:val="00A5333D"/>
    <w:rsid w:val="00A63429"/>
    <w:rsid w:val="00AC00EB"/>
    <w:rsid w:val="00B43CA4"/>
    <w:rsid w:val="00B74142"/>
    <w:rsid w:val="00BB74B4"/>
    <w:rsid w:val="00CC0AE4"/>
    <w:rsid w:val="00CD7CB4"/>
    <w:rsid w:val="00CE7658"/>
    <w:rsid w:val="00D6465C"/>
    <w:rsid w:val="00E66E25"/>
    <w:rsid w:val="00E8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4B1"/>
    <w:rPr>
      <w:b/>
      <w:bCs/>
    </w:rPr>
  </w:style>
  <w:style w:type="paragraph" w:styleId="a5">
    <w:name w:val="List Paragraph"/>
    <w:basedOn w:val="a"/>
    <w:uiPriority w:val="34"/>
    <w:qFormat/>
    <w:rsid w:val="00CE76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User_Admin</cp:lastModifiedBy>
  <cp:revision>11</cp:revision>
  <cp:lastPrinted>2016-01-14T08:25:00Z</cp:lastPrinted>
  <dcterms:created xsi:type="dcterms:W3CDTF">2016-01-14T07:45:00Z</dcterms:created>
  <dcterms:modified xsi:type="dcterms:W3CDTF">2016-02-09T05:49:00Z</dcterms:modified>
</cp:coreProperties>
</file>